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10" w:rsidRDefault="00172810" w:rsidP="00172810">
      <w:pPr>
        <w:outlineLvl w:val="0"/>
        <w:rPr>
          <w:b/>
          <w:szCs w:val="28"/>
        </w:rPr>
      </w:pPr>
    </w:p>
    <w:p w:rsidR="00172810" w:rsidRDefault="00172810" w:rsidP="00172810">
      <w:pPr>
        <w:jc w:val="center"/>
        <w:outlineLvl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31750</wp:posOffset>
            </wp:positionV>
            <wp:extent cx="640080" cy="800100"/>
            <wp:effectExtent l="19050" t="0" r="762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810" w:rsidRDefault="00172810" w:rsidP="00172810">
      <w:pPr>
        <w:jc w:val="center"/>
        <w:outlineLvl w:val="0"/>
        <w:rPr>
          <w:b/>
          <w:szCs w:val="28"/>
        </w:rPr>
      </w:pPr>
    </w:p>
    <w:p w:rsidR="00172810" w:rsidRDefault="00172810" w:rsidP="00172810">
      <w:pPr>
        <w:jc w:val="center"/>
        <w:outlineLvl w:val="0"/>
        <w:rPr>
          <w:b/>
          <w:szCs w:val="28"/>
        </w:rPr>
      </w:pPr>
    </w:p>
    <w:p w:rsidR="00172810" w:rsidRDefault="00172810" w:rsidP="00172810">
      <w:pPr>
        <w:jc w:val="center"/>
        <w:outlineLvl w:val="0"/>
        <w:rPr>
          <w:b/>
          <w:szCs w:val="28"/>
        </w:rPr>
      </w:pPr>
    </w:p>
    <w:p w:rsidR="00172810" w:rsidRDefault="00172810" w:rsidP="00172810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172810" w:rsidRDefault="00172810" w:rsidP="0017281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ТАРАСОВСКОГО СЕЛЬСКОГО ПОСЕЛЕНИЯ ЧЕСМЕНСКОГО МУНИЦИПАЛЬНОГО РАЙОНА ЧЕЛЯБИНСКОЙ ОБЛАСТИ</w:t>
      </w:r>
    </w:p>
    <w:p w:rsidR="00172810" w:rsidRDefault="00172810" w:rsidP="00172810">
      <w:pPr>
        <w:jc w:val="center"/>
        <w:rPr>
          <w:sz w:val="28"/>
          <w:szCs w:val="28"/>
        </w:rPr>
      </w:pPr>
    </w:p>
    <w:p w:rsidR="00172810" w:rsidRPr="00CC0314" w:rsidRDefault="00172810" w:rsidP="00172810">
      <w:pPr>
        <w:rPr>
          <w:sz w:val="32"/>
          <w:szCs w:val="28"/>
        </w:rPr>
      </w:pPr>
    </w:p>
    <w:p w:rsidR="00172810" w:rsidRPr="00C964F4" w:rsidRDefault="00172810" w:rsidP="00172810">
      <w:pPr>
        <w:jc w:val="center"/>
        <w:rPr>
          <w:b/>
          <w:sz w:val="28"/>
        </w:rPr>
      </w:pPr>
      <w:r w:rsidRPr="00C964F4">
        <w:rPr>
          <w:b/>
          <w:sz w:val="28"/>
        </w:rPr>
        <w:t>ПОСТАНОВЛЕНИЕ</w:t>
      </w:r>
    </w:p>
    <w:p w:rsidR="00172810" w:rsidRPr="00C964F4" w:rsidRDefault="00172810" w:rsidP="00172810"/>
    <w:p w:rsidR="00172810" w:rsidRPr="00C964F4" w:rsidRDefault="00172810" w:rsidP="00172810">
      <w:r w:rsidRPr="00C964F4">
        <w:t xml:space="preserve">от  </w:t>
      </w:r>
      <w:r w:rsidRPr="00C964F4">
        <w:rPr>
          <w:u w:val="single"/>
        </w:rPr>
        <w:t>« 07» февраля 2017</w:t>
      </w:r>
      <w:r w:rsidR="00C964F4">
        <w:t>г.</w:t>
      </w:r>
      <w:r w:rsidRPr="00C964F4">
        <w:t xml:space="preserve">                                   </w:t>
      </w:r>
      <w:r w:rsidR="00C964F4">
        <w:t xml:space="preserve">          </w:t>
      </w:r>
      <w:r w:rsidRPr="00C964F4">
        <w:t xml:space="preserve">                                    </w:t>
      </w:r>
      <w:r w:rsidR="00C964F4">
        <w:t xml:space="preserve">      </w:t>
      </w:r>
      <w:r w:rsidRPr="00C964F4">
        <w:t xml:space="preserve">      №7</w:t>
      </w:r>
    </w:p>
    <w:p w:rsidR="00172810" w:rsidRPr="00C964F4" w:rsidRDefault="00172810" w:rsidP="00172810">
      <w:pPr>
        <w:jc w:val="center"/>
      </w:pPr>
    </w:p>
    <w:p w:rsidR="00172810" w:rsidRPr="00C964F4" w:rsidRDefault="00172810" w:rsidP="00172810">
      <w:pPr>
        <w:jc w:val="center"/>
      </w:pPr>
      <w:r w:rsidRPr="00C964F4">
        <w:t>п.Тарасовка</w:t>
      </w:r>
    </w:p>
    <w:p w:rsidR="001F3B86" w:rsidRPr="000867E1" w:rsidRDefault="001F3B86" w:rsidP="00172810">
      <w:pPr>
        <w:rPr>
          <w:sz w:val="20"/>
        </w:rPr>
      </w:pPr>
    </w:p>
    <w:p w:rsidR="00172810" w:rsidRPr="000867E1" w:rsidRDefault="00172810" w:rsidP="00172810">
      <w:pPr>
        <w:rPr>
          <w:sz w:val="20"/>
        </w:rPr>
      </w:pPr>
      <w:r w:rsidRPr="000867E1">
        <w:rPr>
          <w:sz w:val="20"/>
        </w:rPr>
        <w:t>Об утверждении Порядка размещения</w:t>
      </w:r>
    </w:p>
    <w:p w:rsidR="00172810" w:rsidRPr="000867E1" w:rsidRDefault="00172810" w:rsidP="00172810">
      <w:pPr>
        <w:rPr>
          <w:sz w:val="20"/>
        </w:rPr>
      </w:pPr>
      <w:r w:rsidRPr="000867E1">
        <w:rPr>
          <w:sz w:val="20"/>
        </w:rPr>
        <w:t xml:space="preserve">информации </w:t>
      </w:r>
      <w:proofErr w:type="gramStart"/>
      <w:r w:rsidRPr="000867E1">
        <w:rPr>
          <w:sz w:val="20"/>
        </w:rPr>
        <w:t>о</w:t>
      </w:r>
      <w:proofErr w:type="gramEnd"/>
      <w:r w:rsidRPr="000867E1">
        <w:rPr>
          <w:sz w:val="20"/>
        </w:rPr>
        <w:t xml:space="preserve"> рассчитываемой за</w:t>
      </w:r>
    </w:p>
    <w:p w:rsidR="00172810" w:rsidRPr="000867E1" w:rsidRDefault="00172810" w:rsidP="00172810">
      <w:pPr>
        <w:rPr>
          <w:sz w:val="20"/>
        </w:rPr>
      </w:pPr>
      <w:r w:rsidRPr="000867E1">
        <w:rPr>
          <w:sz w:val="20"/>
        </w:rPr>
        <w:t xml:space="preserve">календарный год </w:t>
      </w:r>
      <w:proofErr w:type="gramStart"/>
      <w:r w:rsidRPr="000867E1">
        <w:rPr>
          <w:sz w:val="20"/>
        </w:rPr>
        <w:t>среднемесячной</w:t>
      </w:r>
      <w:proofErr w:type="gramEnd"/>
    </w:p>
    <w:p w:rsidR="004125B3" w:rsidRPr="000867E1" w:rsidRDefault="00172810" w:rsidP="00172810">
      <w:pPr>
        <w:rPr>
          <w:sz w:val="20"/>
        </w:rPr>
      </w:pPr>
      <w:r w:rsidRPr="000867E1">
        <w:rPr>
          <w:sz w:val="20"/>
        </w:rPr>
        <w:t>заработной плате рук</w:t>
      </w:r>
      <w:r w:rsidR="009A28EF" w:rsidRPr="000867E1">
        <w:rPr>
          <w:sz w:val="20"/>
        </w:rPr>
        <w:t>оводителей, и</w:t>
      </w:r>
    </w:p>
    <w:p w:rsidR="009A28EF" w:rsidRDefault="009A28EF" w:rsidP="00172810">
      <w:pPr>
        <w:rPr>
          <w:sz w:val="20"/>
        </w:rPr>
      </w:pPr>
      <w:r w:rsidRPr="000867E1">
        <w:rPr>
          <w:sz w:val="20"/>
        </w:rPr>
        <w:t>главных бухгалтеров</w:t>
      </w:r>
      <w:r w:rsidR="00434785">
        <w:rPr>
          <w:sz w:val="20"/>
        </w:rPr>
        <w:t xml:space="preserve"> </w:t>
      </w:r>
      <w:r w:rsidR="00484CC0">
        <w:rPr>
          <w:sz w:val="20"/>
        </w:rPr>
        <w:t>муниципальных</w:t>
      </w:r>
    </w:p>
    <w:p w:rsidR="009A28EF" w:rsidRPr="000867E1" w:rsidRDefault="00484CC0" w:rsidP="00172810">
      <w:pPr>
        <w:rPr>
          <w:sz w:val="20"/>
        </w:rPr>
      </w:pPr>
      <w:r>
        <w:rPr>
          <w:sz w:val="20"/>
        </w:rPr>
        <w:t xml:space="preserve">учреждений </w:t>
      </w:r>
      <w:proofErr w:type="gramStart"/>
      <w:r w:rsidR="009A28EF" w:rsidRPr="000867E1">
        <w:rPr>
          <w:sz w:val="20"/>
        </w:rPr>
        <w:t>Тарасовского</w:t>
      </w:r>
      <w:proofErr w:type="gramEnd"/>
      <w:r w:rsidR="009A28EF" w:rsidRPr="000867E1">
        <w:rPr>
          <w:sz w:val="20"/>
        </w:rPr>
        <w:t xml:space="preserve"> сельского поселения</w:t>
      </w:r>
    </w:p>
    <w:p w:rsidR="000867E1" w:rsidRPr="000867E1" w:rsidRDefault="000867E1" w:rsidP="00172810">
      <w:pPr>
        <w:rPr>
          <w:sz w:val="20"/>
        </w:rPr>
      </w:pPr>
      <w:r w:rsidRPr="000867E1">
        <w:rPr>
          <w:sz w:val="20"/>
        </w:rPr>
        <w:t>Чесменского муниципального района</w:t>
      </w:r>
    </w:p>
    <w:p w:rsidR="00172810" w:rsidRPr="000867E1" w:rsidRDefault="009A28EF" w:rsidP="00172810">
      <w:pPr>
        <w:rPr>
          <w:sz w:val="20"/>
        </w:rPr>
      </w:pPr>
      <w:r w:rsidRPr="000867E1">
        <w:rPr>
          <w:sz w:val="20"/>
        </w:rPr>
        <w:t xml:space="preserve">в </w:t>
      </w:r>
      <w:proofErr w:type="spellStart"/>
      <w:r w:rsidRPr="000867E1">
        <w:rPr>
          <w:sz w:val="20"/>
        </w:rPr>
        <w:t>информационно-телекоммуникативной</w:t>
      </w:r>
      <w:proofErr w:type="spellEnd"/>
    </w:p>
    <w:p w:rsidR="009A28EF" w:rsidRPr="000867E1" w:rsidRDefault="009A28EF" w:rsidP="00172810">
      <w:pPr>
        <w:rPr>
          <w:sz w:val="20"/>
        </w:rPr>
      </w:pPr>
      <w:r w:rsidRPr="000867E1">
        <w:rPr>
          <w:sz w:val="20"/>
        </w:rPr>
        <w:t xml:space="preserve">сети </w:t>
      </w:r>
      <w:proofErr w:type="spellStart"/>
      <w:r w:rsidRPr="000867E1">
        <w:rPr>
          <w:sz w:val="20"/>
        </w:rPr>
        <w:t>Интеренет</w:t>
      </w:r>
      <w:proofErr w:type="spellEnd"/>
      <w:r w:rsidRPr="000867E1">
        <w:rPr>
          <w:sz w:val="20"/>
        </w:rPr>
        <w:t xml:space="preserve"> и представления</w:t>
      </w:r>
    </w:p>
    <w:p w:rsidR="009A28EF" w:rsidRPr="000867E1" w:rsidRDefault="009A28EF" w:rsidP="00172810">
      <w:pPr>
        <w:rPr>
          <w:sz w:val="20"/>
        </w:rPr>
      </w:pPr>
      <w:r w:rsidRPr="000867E1">
        <w:rPr>
          <w:sz w:val="20"/>
        </w:rPr>
        <w:t xml:space="preserve"> указанными лицами </w:t>
      </w:r>
      <w:proofErr w:type="gramStart"/>
      <w:r w:rsidRPr="000867E1">
        <w:rPr>
          <w:sz w:val="20"/>
        </w:rPr>
        <w:t>данной</w:t>
      </w:r>
      <w:proofErr w:type="gramEnd"/>
      <w:r w:rsidRPr="000867E1">
        <w:rPr>
          <w:sz w:val="20"/>
        </w:rPr>
        <w:t xml:space="preserve"> </w:t>
      </w:r>
    </w:p>
    <w:p w:rsidR="009A28EF" w:rsidRPr="000867E1" w:rsidRDefault="009A28EF" w:rsidP="00172810">
      <w:pPr>
        <w:rPr>
          <w:sz w:val="20"/>
        </w:rPr>
      </w:pPr>
      <w:r w:rsidRPr="000867E1">
        <w:rPr>
          <w:sz w:val="20"/>
        </w:rPr>
        <w:t>информации</w:t>
      </w:r>
    </w:p>
    <w:p w:rsidR="009A28EF" w:rsidRPr="000867E1" w:rsidRDefault="009A28EF" w:rsidP="00172810">
      <w:pPr>
        <w:rPr>
          <w:sz w:val="20"/>
        </w:rPr>
      </w:pPr>
      <w:r w:rsidRPr="000867E1">
        <w:rPr>
          <w:sz w:val="20"/>
        </w:rPr>
        <w:t xml:space="preserve">    </w:t>
      </w:r>
    </w:p>
    <w:p w:rsidR="009A28EF" w:rsidRPr="00484CC0" w:rsidRDefault="009A28EF" w:rsidP="009A28EF">
      <w:pPr>
        <w:jc w:val="both"/>
        <w:rPr>
          <w:sz w:val="22"/>
        </w:rPr>
      </w:pPr>
      <w:r w:rsidRPr="000867E1">
        <w:rPr>
          <w:sz w:val="20"/>
        </w:rPr>
        <w:t xml:space="preserve">         </w:t>
      </w:r>
      <w:proofErr w:type="gramStart"/>
      <w:r w:rsidRPr="00484CC0">
        <w:rPr>
          <w:sz w:val="22"/>
        </w:rPr>
        <w:t>В соответствии  со статьей 349.5 Трудового кодекса Российской Федерации, Постановлением Правительства Челябинской области  от 20.12.2016г № 688 «О порядке размещения информации о рассчитываемой за календарный год среднемесячной заработной плате руководите</w:t>
      </w:r>
      <w:r w:rsidR="001F3B86" w:rsidRPr="00484CC0">
        <w:rPr>
          <w:sz w:val="22"/>
        </w:rPr>
        <w:t>лей</w:t>
      </w:r>
      <w:r w:rsidR="00434785" w:rsidRPr="00484CC0">
        <w:rPr>
          <w:sz w:val="22"/>
        </w:rPr>
        <w:t xml:space="preserve">, их заместителей </w:t>
      </w:r>
      <w:r w:rsidR="001F3B86" w:rsidRPr="00484CC0">
        <w:rPr>
          <w:sz w:val="22"/>
        </w:rPr>
        <w:t xml:space="preserve"> и главных бухгалтеров</w:t>
      </w:r>
      <w:r w:rsidR="00434785" w:rsidRPr="00484CC0">
        <w:rPr>
          <w:sz w:val="22"/>
        </w:rPr>
        <w:t xml:space="preserve"> государственных учреждений, государственных унитарных предприятий Челябинской области, территориального фонда обязательного медицинского страхования Челябинской области </w:t>
      </w:r>
      <w:r w:rsidR="001F3B86" w:rsidRPr="00484CC0">
        <w:rPr>
          <w:sz w:val="22"/>
        </w:rPr>
        <w:t>в информационно-телекоммуникационной</w:t>
      </w:r>
      <w:r w:rsidR="00434785" w:rsidRPr="00484CC0">
        <w:rPr>
          <w:sz w:val="22"/>
        </w:rPr>
        <w:t xml:space="preserve"> сети Интернет и предоставления </w:t>
      </w:r>
      <w:r w:rsidR="001F3B86" w:rsidRPr="00484CC0">
        <w:rPr>
          <w:sz w:val="22"/>
        </w:rPr>
        <w:t>указанными лицами данной информации»,</w:t>
      </w:r>
      <w:r w:rsidR="00434785" w:rsidRPr="00484CC0">
        <w:rPr>
          <w:sz w:val="22"/>
        </w:rPr>
        <w:t xml:space="preserve"> </w:t>
      </w:r>
      <w:r w:rsidR="001F3B86" w:rsidRPr="00484CC0">
        <w:rPr>
          <w:sz w:val="22"/>
        </w:rPr>
        <w:t>руководствуясь</w:t>
      </w:r>
      <w:proofErr w:type="gramEnd"/>
      <w:r w:rsidR="001F3B86" w:rsidRPr="00484CC0">
        <w:rPr>
          <w:sz w:val="22"/>
        </w:rPr>
        <w:t xml:space="preserve"> Уставом </w:t>
      </w:r>
      <w:proofErr w:type="gramStart"/>
      <w:r w:rsidR="001F3B86" w:rsidRPr="00484CC0">
        <w:rPr>
          <w:sz w:val="22"/>
        </w:rPr>
        <w:t>Тарасовского</w:t>
      </w:r>
      <w:proofErr w:type="gramEnd"/>
      <w:r w:rsidR="001F3B86" w:rsidRPr="00484CC0">
        <w:rPr>
          <w:sz w:val="22"/>
        </w:rPr>
        <w:t xml:space="preserve"> сельского поселения Чесменского муниципального района</w:t>
      </w:r>
      <w:r w:rsidRPr="00484CC0">
        <w:rPr>
          <w:sz w:val="22"/>
        </w:rPr>
        <w:t xml:space="preserve">  </w:t>
      </w:r>
    </w:p>
    <w:p w:rsidR="004125B3" w:rsidRDefault="004125B3" w:rsidP="009A28EF">
      <w:pPr>
        <w:jc w:val="both"/>
        <w:rPr>
          <w:sz w:val="22"/>
        </w:rPr>
      </w:pPr>
    </w:p>
    <w:p w:rsidR="004125B3" w:rsidRPr="000867E1" w:rsidRDefault="004125B3" w:rsidP="004125B3">
      <w:pPr>
        <w:jc w:val="center"/>
      </w:pPr>
      <w:r w:rsidRPr="000867E1">
        <w:t>ПОСТАНОВЛЯЮ:</w:t>
      </w:r>
    </w:p>
    <w:p w:rsidR="004125B3" w:rsidRPr="000867E1" w:rsidRDefault="004125B3" w:rsidP="004125B3">
      <w:pPr>
        <w:jc w:val="center"/>
      </w:pPr>
      <w:r w:rsidRPr="000867E1">
        <w:t xml:space="preserve"> </w:t>
      </w:r>
    </w:p>
    <w:p w:rsidR="004125B3" w:rsidRPr="000867E1" w:rsidRDefault="00434785" w:rsidP="004125B3">
      <w:pPr>
        <w:pStyle w:val="a3"/>
        <w:numPr>
          <w:ilvl w:val="0"/>
          <w:numId w:val="1"/>
        </w:numPr>
        <w:jc w:val="both"/>
      </w:pPr>
      <w:proofErr w:type="gramStart"/>
      <w:r>
        <w:t>Утвердить прилагаемый П</w:t>
      </w:r>
      <w:r w:rsidR="004125B3" w:rsidRPr="000867E1">
        <w:t>орядок размещения информации о рассчитываемой за календарный год среднемесячной заработной плате руководителей</w:t>
      </w:r>
      <w:r>
        <w:t xml:space="preserve"> и </w:t>
      </w:r>
      <w:r w:rsidR="004125B3" w:rsidRPr="000867E1">
        <w:t>главны</w:t>
      </w:r>
      <w:r>
        <w:t xml:space="preserve">х бухгалтеров </w:t>
      </w:r>
      <w:r w:rsidR="00484CC0">
        <w:t xml:space="preserve">муниципальных учреждений </w:t>
      </w:r>
      <w:r>
        <w:t>Тарасовского сельского поселения Чесменского муниципального района</w:t>
      </w:r>
      <w:r w:rsidR="004125B3" w:rsidRPr="000867E1">
        <w:t xml:space="preserve"> в информационно-телекоммуникационно</w:t>
      </w:r>
      <w:r>
        <w:t xml:space="preserve">й сети Интернет и предоставления </w:t>
      </w:r>
      <w:r w:rsidR="004125B3" w:rsidRPr="000867E1">
        <w:t xml:space="preserve"> указанными лицами данной информации.</w:t>
      </w:r>
      <w:proofErr w:type="gramEnd"/>
    </w:p>
    <w:p w:rsidR="004125B3" w:rsidRPr="000867E1" w:rsidRDefault="004125B3" w:rsidP="004125B3">
      <w:pPr>
        <w:pStyle w:val="a3"/>
        <w:numPr>
          <w:ilvl w:val="0"/>
          <w:numId w:val="1"/>
        </w:numPr>
        <w:jc w:val="both"/>
      </w:pPr>
      <w:r w:rsidRPr="000867E1">
        <w:t>Настоящее постановление подлежит обнародованию.</w:t>
      </w:r>
    </w:p>
    <w:p w:rsidR="004125B3" w:rsidRPr="000867E1" w:rsidRDefault="004125B3" w:rsidP="004125B3">
      <w:pPr>
        <w:ind w:left="360"/>
        <w:jc w:val="both"/>
      </w:pPr>
    </w:p>
    <w:p w:rsidR="004125B3" w:rsidRPr="000867E1" w:rsidRDefault="004125B3" w:rsidP="004125B3">
      <w:pPr>
        <w:ind w:left="360"/>
        <w:jc w:val="both"/>
      </w:pPr>
    </w:p>
    <w:p w:rsidR="000867E1" w:rsidRDefault="000867E1" w:rsidP="004125B3">
      <w:pPr>
        <w:ind w:left="360"/>
        <w:jc w:val="both"/>
      </w:pPr>
    </w:p>
    <w:p w:rsidR="004125B3" w:rsidRPr="000867E1" w:rsidRDefault="000867E1" w:rsidP="000867E1">
      <w:pPr>
        <w:ind w:left="360"/>
        <w:jc w:val="both"/>
      </w:pPr>
      <w:r>
        <w:t xml:space="preserve">Глава </w:t>
      </w:r>
      <w:r w:rsidR="004125B3" w:rsidRPr="000867E1">
        <w:t xml:space="preserve">поселения                                       </w:t>
      </w:r>
      <w:r>
        <w:t xml:space="preserve">                            </w:t>
      </w:r>
      <w:r w:rsidR="004125B3" w:rsidRPr="000867E1">
        <w:t xml:space="preserve">           В.М. Кондрашева</w:t>
      </w:r>
    </w:p>
    <w:p w:rsidR="0072182A" w:rsidRDefault="0072182A" w:rsidP="009A28EF">
      <w:pPr>
        <w:jc w:val="both"/>
        <w:rPr>
          <w:sz w:val="22"/>
        </w:rPr>
      </w:pPr>
    </w:p>
    <w:p w:rsidR="00BD4350" w:rsidRDefault="00BD4350" w:rsidP="009A28EF">
      <w:pPr>
        <w:jc w:val="both"/>
        <w:rPr>
          <w:sz w:val="22"/>
        </w:rPr>
      </w:pPr>
    </w:p>
    <w:p w:rsidR="00484CC0" w:rsidRDefault="00484CC0" w:rsidP="00BD4350">
      <w:pPr>
        <w:jc w:val="right"/>
        <w:rPr>
          <w:sz w:val="22"/>
        </w:rPr>
      </w:pPr>
    </w:p>
    <w:p w:rsidR="00BD4350" w:rsidRDefault="00BD4350" w:rsidP="00BD4350">
      <w:pPr>
        <w:jc w:val="right"/>
        <w:rPr>
          <w:sz w:val="22"/>
        </w:rPr>
      </w:pPr>
      <w:r>
        <w:rPr>
          <w:sz w:val="22"/>
        </w:rPr>
        <w:lastRenderedPageBreak/>
        <w:t xml:space="preserve">Утвержден </w:t>
      </w:r>
    </w:p>
    <w:p w:rsidR="00BD4350" w:rsidRDefault="00BD4350" w:rsidP="00BD4350">
      <w:pPr>
        <w:jc w:val="right"/>
        <w:rPr>
          <w:sz w:val="22"/>
        </w:rPr>
      </w:pPr>
      <w:r>
        <w:rPr>
          <w:sz w:val="22"/>
        </w:rPr>
        <w:t>постановлением</w:t>
      </w:r>
    </w:p>
    <w:p w:rsidR="00BD4350" w:rsidRDefault="00BD4350" w:rsidP="00BD4350">
      <w:pPr>
        <w:jc w:val="right"/>
        <w:rPr>
          <w:sz w:val="22"/>
        </w:rPr>
      </w:pPr>
      <w:r>
        <w:rPr>
          <w:sz w:val="22"/>
        </w:rPr>
        <w:t>главы Тарасовского</w:t>
      </w:r>
    </w:p>
    <w:p w:rsidR="00BD4350" w:rsidRDefault="00BD4350" w:rsidP="00BD4350">
      <w:pPr>
        <w:jc w:val="right"/>
        <w:rPr>
          <w:sz w:val="22"/>
        </w:rPr>
      </w:pPr>
      <w:r>
        <w:rPr>
          <w:sz w:val="22"/>
        </w:rPr>
        <w:t>сельского поселения</w:t>
      </w:r>
    </w:p>
    <w:p w:rsidR="00BD4350" w:rsidRDefault="00BD4350" w:rsidP="00BD4350">
      <w:pPr>
        <w:jc w:val="right"/>
        <w:rPr>
          <w:sz w:val="22"/>
        </w:rPr>
      </w:pPr>
      <w:r>
        <w:rPr>
          <w:sz w:val="22"/>
        </w:rPr>
        <w:t>от 07.02.2017 г. № 7</w:t>
      </w:r>
    </w:p>
    <w:p w:rsidR="00BD4350" w:rsidRDefault="00BD4350" w:rsidP="00BD4350">
      <w:pPr>
        <w:jc w:val="right"/>
        <w:rPr>
          <w:sz w:val="22"/>
        </w:rPr>
      </w:pPr>
    </w:p>
    <w:p w:rsidR="00BD4350" w:rsidRPr="00CE5B16" w:rsidRDefault="00BD4350" w:rsidP="00BD4350">
      <w:pPr>
        <w:jc w:val="center"/>
        <w:rPr>
          <w:b/>
          <w:sz w:val="22"/>
        </w:rPr>
      </w:pPr>
      <w:r w:rsidRPr="00CE5B16">
        <w:rPr>
          <w:b/>
          <w:sz w:val="22"/>
        </w:rPr>
        <w:t xml:space="preserve">Порядок </w:t>
      </w:r>
    </w:p>
    <w:p w:rsidR="00BD4350" w:rsidRPr="00CE5B16" w:rsidRDefault="00BD4350" w:rsidP="00BD4350">
      <w:pPr>
        <w:jc w:val="center"/>
        <w:rPr>
          <w:b/>
          <w:sz w:val="22"/>
        </w:rPr>
      </w:pPr>
      <w:proofErr w:type="gramStart"/>
      <w:r w:rsidRPr="00CE5B16">
        <w:rPr>
          <w:b/>
          <w:sz w:val="22"/>
        </w:rPr>
        <w:t xml:space="preserve">размещения информации о рассчитываемой за календарный год среднемесячной </w:t>
      </w:r>
      <w:proofErr w:type="gramEnd"/>
    </w:p>
    <w:p w:rsidR="00BD4350" w:rsidRPr="00CE5B16" w:rsidRDefault="00BD4350" w:rsidP="00BD4350">
      <w:pPr>
        <w:jc w:val="center"/>
        <w:rPr>
          <w:b/>
          <w:sz w:val="22"/>
        </w:rPr>
      </w:pPr>
      <w:r w:rsidRPr="00CE5B16">
        <w:rPr>
          <w:b/>
          <w:sz w:val="22"/>
        </w:rPr>
        <w:t xml:space="preserve">заработной плате руководителей и главных бухгалтеров </w:t>
      </w:r>
    </w:p>
    <w:p w:rsidR="00CE5B16" w:rsidRPr="00CE5B16" w:rsidRDefault="00CE5B16" w:rsidP="00BD4350">
      <w:pPr>
        <w:jc w:val="center"/>
        <w:rPr>
          <w:b/>
          <w:sz w:val="22"/>
        </w:rPr>
      </w:pPr>
      <w:proofErr w:type="gramStart"/>
      <w:r w:rsidRPr="00CE5B16">
        <w:rPr>
          <w:b/>
          <w:sz w:val="22"/>
        </w:rPr>
        <w:t>Тарасовского</w:t>
      </w:r>
      <w:proofErr w:type="gramEnd"/>
      <w:r w:rsidRPr="00CE5B16">
        <w:rPr>
          <w:b/>
          <w:sz w:val="22"/>
        </w:rPr>
        <w:t xml:space="preserve"> сельского поселения в информационно-телекоммуникационной сети</w:t>
      </w:r>
    </w:p>
    <w:p w:rsidR="00CE5B16" w:rsidRDefault="00CE5B16" w:rsidP="00BD4350">
      <w:pPr>
        <w:jc w:val="center"/>
        <w:rPr>
          <w:b/>
          <w:sz w:val="22"/>
        </w:rPr>
      </w:pPr>
      <w:r w:rsidRPr="00CE5B16">
        <w:rPr>
          <w:b/>
          <w:sz w:val="22"/>
        </w:rPr>
        <w:t>Интернет и представления указанными лицами данной информации</w:t>
      </w:r>
    </w:p>
    <w:p w:rsidR="00CE5B16" w:rsidRDefault="00CE5B16" w:rsidP="00BD4350">
      <w:pPr>
        <w:jc w:val="center"/>
        <w:rPr>
          <w:b/>
          <w:sz w:val="22"/>
        </w:rPr>
      </w:pPr>
    </w:p>
    <w:p w:rsidR="00CE5B16" w:rsidRDefault="00CE5B16" w:rsidP="00CE5B16">
      <w:pPr>
        <w:pStyle w:val="a3"/>
        <w:numPr>
          <w:ilvl w:val="0"/>
          <w:numId w:val="3"/>
        </w:numPr>
        <w:jc w:val="both"/>
        <w:rPr>
          <w:sz w:val="22"/>
        </w:rPr>
      </w:pPr>
      <w:r w:rsidRPr="00CE5B16">
        <w:rPr>
          <w:sz w:val="22"/>
        </w:rPr>
        <w:t>Настоящий Порядок устанавливает правила размещения информации о рассчитываемой за календарный год ср</w:t>
      </w:r>
      <w:r w:rsidR="000752F2">
        <w:rPr>
          <w:sz w:val="22"/>
        </w:rPr>
        <w:t xml:space="preserve">еднемесячной заработной плате </w:t>
      </w:r>
      <w:proofErr w:type="gramStart"/>
      <w:r w:rsidR="000752F2">
        <w:rPr>
          <w:sz w:val="22"/>
        </w:rPr>
        <w:t xml:space="preserve">( </w:t>
      </w:r>
      <w:proofErr w:type="gramEnd"/>
      <w:r w:rsidRPr="00CE5B16">
        <w:rPr>
          <w:sz w:val="22"/>
        </w:rPr>
        <w:t>далее именуется информация) руководителей и главных бухгалтеров муниципальных учреждений (далее именуются – учреждения) Тарасовского сельского поселения в информационно-телекоммуникационной сети</w:t>
      </w:r>
      <w:r>
        <w:rPr>
          <w:sz w:val="22"/>
        </w:rPr>
        <w:t xml:space="preserve"> </w:t>
      </w:r>
      <w:r w:rsidRPr="00CE5B16">
        <w:rPr>
          <w:sz w:val="22"/>
        </w:rPr>
        <w:t>Интернет и представления указанными лицами данной информации</w:t>
      </w:r>
      <w:r>
        <w:rPr>
          <w:sz w:val="22"/>
        </w:rPr>
        <w:t>.</w:t>
      </w:r>
    </w:p>
    <w:p w:rsidR="00CE5B16" w:rsidRDefault="000752F2" w:rsidP="00CE5B16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Информация размещается </w:t>
      </w:r>
      <w:r w:rsidRPr="00CE5B16">
        <w:rPr>
          <w:sz w:val="22"/>
        </w:rPr>
        <w:t>в информационно-телекоммуникационной сети</w:t>
      </w:r>
      <w:r>
        <w:rPr>
          <w:sz w:val="22"/>
        </w:rPr>
        <w:t xml:space="preserve"> </w:t>
      </w:r>
      <w:r w:rsidRPr="00CE5B16">
        <w:rPr>
          <w:sz w:val="22"/>
        </w:rPr>
        <w:t>Интернет</w:t>
      </w:r>
      <w:r>
        <w:rPr>
          <w:sz w:val="22"/>
        </w:rPr>
        <w:t xml:space="preserve"> на официальном сайте органов местного самоуправления Тарасовского сельского поселения, осуществляющих функции и полномочия учредителя соответствующих учреждений и предприятий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далее именуется – учредитель).</w:t>
      </w:r>
    </w:p>
    <w:p w:rsidR="000752F2" w:rsidRDefault="000F1F63" w:rsidP="000F1F63">
      <w:pPr>
        <w:ind w:left="360"/>
        <w:jc w:val="both"/>
        <w:rPr>
          <w:sz w:val="22"/>
        </w:rPr>
      </w:pPr>
      <w:r>
        <w:rPr>
          <w:sz w:val="22"/>
        </w:rPr>
        <w:t xml:space="preserve">      </w:t>
      </w:r>
      <w:r w:rsidR="000752F2">
        <w:rPr>
          <w:sz w:val="22"/>
        </w:rPr>
        <w:t xml:space="preserve">По решению учредителя информация может размещаться на официальных сайтах учреждений, предприятий </w:t>
      </w:r>
      <w:r w:rsidR="000752F2" w:rsidRPr="00CE5B16">
        <w:rPr>
          <w:sz w:val="22"/>
        </w:rPr>
        <w:t>в информационно-телекоммуникационной сети</w:t>
      </w:r>
      <w:r w:rsidR="000752F2">
        <w:rPr>
          <w:sz w:val="22"/>
        </w:rPr>
        <w:t xml:space="preserve"> </w:t>
      </w:r>
      <w:r w:rsidR="000752F2" w:rsidRPr="00CE5B16">
        <w:rPr>
          <w:sz w:val="22"/>
        </w:rPr>
        <w:t>Интернет</w:t>
      </w:r>
      <w:r w:rsidR="000752F2">
        <w:rPr>
          <w:sz w:val="22"/>
        </w:rPr>
        <w:t>.</w:t>
      </w:r>
    </w:p>
    <w:p w:rsidR="000752F2" w:rsidRDefault="000752F2" w:rsidP="000752F2">
      <w:pPr>
        <w:ind w:left="360"/>
        <w:jc w:val="both"/>
        <w:rPr>
          <w:sz w:val="22"/>
        </w:rPr>
      </w:pPr>
    </w:p>
    <w:p w:rsidR="000752F2" w:rsidRDefault="000752F2" w:rsidP="000752F2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Лица, указанные в пункте 1 настоящего Порядка, ежегодно, в срок до 1 марта, представляют информацию за предшествующий год в кадровую службу учредителя и (или) в кадровую службу учреждений и предприятий в случае принятия учредителем решения, предусмотренного абзацем вторым пункта 2 настоящего Порядка.</w:t>
      </w:r>
    </w:p>
    <w:p w:rsidR="00414D16" w:rsidRDefault="000752F2" w:rsidP="000752F2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В составе информации указывается полное наименование учреждения</w:t>
      </w:r>
      <w:r w:rsidR="00414D16">
        <w:rPr>
          <w:sz w:val="22"/>
        </w:rPr>
        <w:t>, предприятия, занимаемая должность, а также фамилия, имя и отчество лиц, указанных в пункте 1 настоящего Порядка, величина рассчитанной за предшествующий календарный год среднемесячной заработной платы.</w:t>
      </w:r>
    </w:p>
    <w:p w:rsidR="000752F2" w:rsidRDefault="00414D16" w:rsidP="000752F2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Размещение информации  </w:t>
      </w:r>
      <w:r w:rsidRPr="00CE5B16">
        <w:rPr>
          <w:sz w:val="22"/>
        </w:rPr>
        <w:t>в информационно-телекоммуникационной сети</w:t>
      </w:r>
      <w:r>
        <w:rPr>
          <w:sz w:val="22"/>
        </w:rPr>
        <w:t xml:space="preserve"> </w:t>
      </w:r>
      <w:r w:rsidRPr="00CE5B16">
        <w:rPr>
          <w:sz w:val="22"/>
        </w:rPr>
        <w:t>Интернет</w:t>
      </w:r>
      <w:r>
        <w:rPr>
          <w:sz w:val="22"/>
        </w:rPr>
        <w:t xml:space="preserve"> обеспечивается соответствующей кадровой службой ежегодно, не позднее 31 марта года, следующего за </w:t>
      </w:r>
      <w:proofErr w:type="gramStart"/>
      <w:r>
        <w:rPr>
          <w:sz w:val="22"/>
        </w:rPr>
        <w:t>отчетным</w:t>
      </w:r>
      <w:proofErr w:type="gramEnd"/>
      <w:r>
        <w:rPr>
          <w:sz w:val="22"/>
        </w:rPr>
        <w:t xml:space="preserve">, в доступном режиме для всех пользователей </w:t>
      </w:r>
      <w:r w:rsidRPr="00CE5B16">
        <w:rPr>
          <w:sz w:val="22"/>
        </w:rPr>
        <w:t>информационно-телекоммуникационной сети</w:t>
      </w:r>
      <w:r>
        <w:rPr>
          <w:sz w:val="22"/>
        </w:rPr>
        <w:t xml:space="preserve"> </w:t>
      </w:r>
      <w:r w:rsidRPr="00CE5B16">
        <w:rPr>
          <w:sz w:val="22"/>
        </w:rPr>
        <w:t>Интернет</w:t>
      </w:r>
      <w:r>
        <w:rPr>
          <w:sz w:val="22"/>
        </w:rPr>
        <w:t>.</w:t>
      </w:r>
    </w:p>
    <w:p w:rsidR="00414D16" w:rsidRDefault="00414D16" w:rsidP="000752F2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В составе размещаемой информации запрещается указывать данные, позволяю</w:t>
      </w:r>
      <w:r w:rsidR="000F1F63">
        <w:rPr>
          <w:sz w:val="22"/>
        </w:rPr>
        <w:t>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тайне, или сведения конфиденциального характера.</w:t>
      </w:r>
    </w:p>
    <w:p w:rsidR="000F1F63" w:rsidRPr="000752F2" w:rsidRDefault="000F1F63" w:rsidP="000752F2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Информация находится на официальном сайте учреждения до момента прекращения с лицами, указанными в пункте 1 настоящего Порядка, трудового договора.</w:t>
      </w:r>
    </w:p>
    <w:sectPr w:rsidR="000F1F63" w:rsidRPr="000752F2" w:rsidSect="0072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60B5"/>
    <w:multiLevelType w:val="hybridMultilevel"/>
    <w:tmpl w:val="6EEA6D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847EC3"/>
    <w:multiLevelType w:val="hybridMultilevel"/>
    <w:tmpl w:val="DB78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2264"/>
    <w:multiLevelType w:val="hybridMultilevel"/>
    <w:tmpl w:val="FED4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10"/>
    <w:rsid w:val="000752F2"/>
    <w:rsid w:val="000867E1"/>
    <w:rsid w:val="000F1F63"/>
    <w:rsid w:val="00172810"/>
    <w:rsid w:val="001F3B86"/>
    <w:rsid w:val="004125B3"/>
    <w:rsid w:val="00414D16"/>
    <w:rsid w:val="00434785"/>
    <w:rsid w:val="00484CC0"/>
    <w:rsid w:val="006F0C1D"/>
    <w:rsid w:val="0072182A"/>
    <w:rsid w:val="008E5F25"/>
    <w:rsid w:val="009A28EF"/>
    <w:rsid w:val="009C7FCC"/>
    <w:rsid w:val="00BD4350"/>
    <w:rsid w:val="00C964F4"/>
    <w:rsid w:val="00CE5B16"/>
    <w:rsid w:val="00D3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2017-02-09T04:08:00Z</cp:lastPrinted>
  <dcterms:created xsi:type="dcterms:W3CDTF">2017-02-09T04:15:00Z</dcterms:created>
  <dcterms:modified xsi:type="dcterms:W3CDTF">2017-02-09T04:15:00Z</dcterms:modified>
</cp:coreProperties>
</file>